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contextualSpacing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Style w:val="Style14"/>
          <w:rFonts w:cs="Times New Roman" w:ascii="Times New Roman" w:hAnsi="Times New Roman"/>
          <w:b/>
          <w:bCs/>
          <w:color w:val="1F1F22"/>
          <w:u w:val="none"/>
          <w:shd w:fill="FFFFFF" w:val="clear"/>
        </w:rPr>
        <w:t>23.05.2022 г.</w:t>
      </w:r>
    </w:p>
    <w:p>
      <w:pPr>
        <w:pStyle w:val="Normal"/>
        <w:spacing w:before="0" w:after="160"/>
        <w:contextualSpacing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30"/>
          <w:szCs w:val="30"/>
        </w:rPr>
        <w:t xml:space="preserve">ООО «АльянсГрупп» </w:t>
      </w:r>
      <w:r>
        <w:rPr>
          <w:rFonts w:cs="Times New Roman" w:ascii="Times New Roman" w:hAnsi="Times New Roman"/>
          <w:b/>
          <w:bCs/>
          <w:color w:val="000000"/>
          <w:sz w:val="30"/>
          <w:szCs w:val="30"/>
        </w:rPr>
        <w:t>ИНН 7728734419</w:t>
      </w:r>
    </w:p>
    <w:p>
      <w:pPr>
        <w:pStyle w:val="Normal"/>
        <w:spacing w:before="0" w:after="16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z w:val="30"/>
          <w:szCs w:val="30"/>
        </w:rPr>
      </w:pPr>
      <w:r>
        <w:rPr/>
      </w:r>
    </w:p>
    <w:p>
      <w:pPr>
        <w:pStyle w:val="Normal"/>
        <w:spacing w:before="0" w:after="160"/>
        <w:contextualSpacing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30"/>
          <w:szCs w:val="30"/>
        </w:rPr>
        <w:t>8(495)920-16-99. 8(967)024-06-81</w:t>
      </w:r>
    </w:p>
    <w:p>
      <w:pPr>
        <w:pStyle w:val="Normal"/>
        <w:spacing w:before="0" w:after="160"/>
        <w:contextualSpacing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ppgk@mail.ru</w:t>
      </w:r>
    </w:p>
    <w:p>
      <w:pPr>
        <w:pStyle w:val="Normal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600" w:leader="none"/>
        </w:tabs>
        <w:spacing w:lineRule="auto" w:line="276"/>
        <w:jc w:val="center"/>
        <w:rPr/>
      </w:pPr>
      <w:r>
        <w:rPr>
          <w:b/>
          <w:sz w:val="48"/>
          <w:szCs w:val="48"/>
        </w:rPr>
        <w:t xml:space="preserve">КОММЕРЧЕСКОЕ ПРЕДЛОЖЕНИЕ </w:t>
      </w:r>
      <w:r>
        <w:rPr>
          <w:b/>
          <w:sz w:val="48"/>
          <w:szCs w:val="48"/>
        </w:rPr>
        <w:t>ЭТОГО ЛЕТА!!!</w:t>
      </w:r>
    </w:p>
    <w:p>
      <w:pPr>
        <w:pStyle w:val="Normal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600" w:leader="none"/>
        </w:tabs>
        <w:spacing w:lineRule="auto" w:line="276"/>
        <w:jc w:val="center"/>
        <w:rPr>
          <w:color w:val="F10D0C"/>
          <w:sz w:val="56"/>
          <w:szCs w:val="56"/>
        </w:rPr>
      </w:pPr>
      <w:r>
        <w:rPr>
          <w:rFonts w:cs="Times New Roman" w:ascii="Times New Roman" w:hAnsi="Times New Roman"/>
          <w:b/>
          <w:bCs/>
          <w:color w:val="F10D0C"/>
          <w:sz w:val="56"/>
          <w:szCs w:val="56"/>
        </w:rPr>
        <w:t>ЭКСРТУДИРОВАННЫЙ ПЕНОПОЛИСТИРОЛ  30 кг\м3</w:t>
      </w:r>
    </w:p>
    <w:p>
      <w:pPr>
        <w:pStyle w:val="Normal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600" w:leader="none"/>
        </w:tabs>
        <w:spacing w:lineRule="auto" w:line="276"/>
        <w:jc w:val="center"/>
        <w:rPr>
          <w:b/>
          <w:b/>
        </w:rPr>
      </w:pPr>
      <w:r>
        <w:rPr>
          <w:b/>
        </w:rPr>
        <w:t>УВАЖАЕМЫЕ ГОСПОДА!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Предлагаем Вашему вниманию современный теплоизоляционный материал – экструзионный пенополистирол. Данный вид утеплителя широко применяется в гражданском и промышленном строительстве в качестве эффективной теплоизоляции ограждающих конструкций.</w:t>
      </w:r>
    </w:p>
    <w:tbl>
      <w:tblPr>
        <w:tblW w:w="22444" w:type="dxa"/>
        <w:jc w:val="left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424"/>
        <w:gridCol w:w="1277"/>
        <w:gridCol w:w="1355"/>
        <w:gridCol w:w="1417"/>
        <w:gridCol w:w="1277"/>
        <w:gridCol w:w="875"/>
        <w:gridCol w:w="1133"/>
        <w:gridCol w:w="1702"/>
        <w:gridCol w:w="1701"/>
        <w:gridCol w:w="2550"/>
        <w:gridCol w:w="931"/>
        <w:gridCol w:w="671"/>
        <w:gridCol w:w="1264"/>
        <w:gridCol w:w="1701"/>
        <w:gridCol w:w="1816"/>
        <w:gridCol w:w="78"/>
        <w:gridCol w:w="992"/>
        <w:gridCol w:w="1274"/>
      </w:tblGrid>
      <w:tr>
        <w:trPr>
          <w:trHeight w:val="1134" w:hRule="atLeast"/>
          <w:cantSplit w:val="true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76" w:before="0" w:after="160"/>
              <w:ind w:left="113" w:right="11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Толщина, (мм)</w:t>
            </w:r>
          </w:p>
        </w:tc>
        <w:tc>
          <w:tcPr>
            <w:tcW w:w="127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листов в пачке, (шт)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листов в пачке, (м2)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листов в кубическом метре, (шт)</w:t>
            </w:r>
          </w:p>
        </w:tc>
        <w:tc>
          <w:tcPr>
            <w:tcW w:w="127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в кубическом метре, (м2)</w:t>
            </w:r>
          </w:p>
        </w:tc>
        <w:tc>
          <w:tcPr>
            <w:tcW w:w="87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листа, (м3)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пачки, (м3)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в т.ч. НДС20%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м3 (руб)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b/>
                <w:bCs/>
                <w:color w:val="C9211E"/>
              </w:rPr>
              <w:t>плотность 30</w:t>
            </w:r>
            <w:r>
              <w:rPr>
                <w:color w:val="000000"/>
              </w:rPr>
              <w:t xml:space="preserve"> кг/м3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в т.ч. НДС20%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м3 (руб)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плотность 35</w:t>
            </w:r>
            <w:r>
              <w:rPr>
                <w:color w:val="000000"/>
              </w:rPr>
              <w:t xml:space="preserve"> кг/м3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93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6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6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0,01525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0,2745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950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93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6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6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3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0,02773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0,2773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  <w:r>
              <w:rPr>
                <w:b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93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6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6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3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0,03466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0,24262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550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93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67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6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8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jc w:val="both"/>
        <w:rPr>
          <w:b/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Размер плит 1185*585*х, </w:t>
      </w:r>
    </w:p>
    <w:p>
      <w:pPr>
        <w:pStyle w:val="Normal"/>
        <w:spacing w:lineRule="auto" w:line="276"/>
        <w:jc w:val="both"/>
        <w:rPr>
          <w:b/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плотность = 30 кг/м3, прочность на сжатие = 0,19 Мпа, </w:t>
      </w:r>
    </w:p>
    <w:p>
      <w:pPr>
        <w:pStyle w:val="Normal"/>
        <w:spacing w:lineRule="auto" w:line="276"/>
        <w:jc w:val="both"/>
        <w:rPr>
          <w:b/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плотность = 35 кг/м3, прочность на сжатие = 0,25 Мпа, </w:t>
      </w:r>
    </w:p>
    <w:p>
      <w:pPr>
        <w:pStyle w:val="Normal"/>
        <w:spacing w:lineRule="auto" w:line="276"/>
        <w:jc w:val="both"/>
        <w:rPr>
          <w:b/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теплопроводность при (25±5) ºС=0,028 Вт/Мс </w:t>
      </w:r>
    </w:p>
    <w:p>
      <w:pPr>
        <w:pStyle w:val="Normal"/>
        <w:spacing w:lineRule="auto" w:line="276"/>
        <w:rPr>
          <w:b/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Площадь одного листа в пачке 0,7 м2.</w:t>
      </w:r>
    </w:p>
    <w:p>
      <w:pPr>
        <w:pStyle w:val="Normal"/>
        <w:spacing w:lineRule="auto" w:line="276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Цена указана с учтём доставки по Московкой области, норма загрузки 99 м3. </w:t>
      </w:r>
    </w:p>
    <w:p>
      <w:pPr>
        <w:pStyle w:val="Normal"/>
        <w:spacing w:lineRule="auto" w:line="276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  <w:lang w:val="ru-RU"/>
        </w:rPr>
        <w:t>ООО «АльянсГрупп»</w:t>
      </w:r>
    </w:p>
    <w:p>
      <w:pPr>
        <w:pStyle w:val="Normal"/>
        <w:spacing w:lineRule="auto" w:line="276"/>
        <w:rPr>
          <w:b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8(495)920-16-99</w:t>
      </w:r>
    </w:p>
    <w:p>
      <w:pPr>
        <w:pStyle w:val="Normal"/>
        <w:spacing w:lineRule="auto" w:line="276"/>
        <w:rPr>
          <w:b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8(967)024-06-81</w:t>
      </w:r>
    </w:p>
    <w:p>
      <w:pPr>
        <w:pStyle w:val="Normal"/>
        <w:spacing w:lineRule="auto" w:line="276"/>
        <w:rPr>
          <w:b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Сергей Репин </w:t>
      </w:r>
    </w:p>
    <w:p>
      <w:pPr>
        <w:pStyle w:val="Normal"/>
        <w:spacing w:lineRule="auto" w:line="276" w:before="0" w:after="160"/>
        <w:rPr>
          <w:b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</w:r>
    </w:p>
    <w:sectPr>
      <w:type w:val="nextPage"/>
      <w:pgSz w:w="11906" w:h="16838"/>
      <w:pgMar w:left="709" w:right="566" w:gutter="0" w:header="0" w:top="42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7d3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b7d3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a75ee5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D02A-2C83-4EF2-8897-25AFEE85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Application>LibreOffice/7.2.0.4$Windows_X86_64 LibreOffice_project/9a9c6381e3f7a62afc1329bd359cc48accb6435b</Application>
  <AppVersion>15.0000</AppVersion>
  <Pages>1</Pages>
  <Words>172</Words>
  <Characters>1024</Characters>
  <CharactersWithSpaces>1148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2022-03-01T12:39:00Z</dcterms:created>
  <dc:creator>Note-1</dc:creator>
  <dc:description/>
  <dc:language>ru-RU</dc:language>
  <cp:lastModifiedBy/>
  <cp:lastPrinted>2022-05-25T12:33:29Z</cp:lastPrinted>
  <dcterms:modified xsi:type="dcterms:W3CDTF">2022-05-25T13:00:52Z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